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CF" w:rsidRDefault="00E854CF" w:rsidP="00E854CF">
      <w:pPr>
        <w:rPr>
          <w:b/>
          <w:u w:val="single"/>
        </w:rPr>
      </w:pPr>
    </w:p>
    <w:p w:rsidR="00E854CF" w:rsidRDefault="00E854CF" w:rsidP="00E854CF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ΝΟΜΙΜΟΠΟΙΗΤΙΚΑ ΕΓΓΡΑΦΑ ΓΙΑ ΤΗΝ ΠΑΡΑΛΑΒΗ </w:t>
      </w:r>
      <w:r w:rsidR="003E5105">
        <w:rPr>
          <w:b/>
          <w:u w:val="single"/>
        </w:rPr>
        <w:t xml:space="preserve">ΤΗΣ </w:t>
      </w:r>
      <w:r>
        <w:rPr>
          <w:b/>
          <w:u w:val="single"/>
        </w:rPr>
        <w:t>ΑΥΤΟΨΙΑΣ</w:t>
      </w:r>
    </w:p>
    <w:p w:rsidR="00E854CF" w:rsidRDefault="00E854CF" w:rsidP="00E854CF">
      <w:pPr>
        <w:pStyle w:val="ListParagraph"/>
        <w:rPr>
          <w:b/>
          <w:u w:val="single"/>
        </w:rPr>
      </w:pPr>
    </w:p>
    <w:p w:rsidR="00E854CF" w:rsidRDefault="00E854CF" w:rsidP="00E854CF">
      <w:pPr>
        <w:pStyle w:val="ListParagraph"/>
        <w:rPr>
          <w:b/>
          <w:u w:val="single"/>
        </w:rPr>
      </w:pPr>
    </w:p>
    <w:p w:rsidR="00E854CF" w:rsidRPr="00E854CF" w:rsidRDefault="00E854CF" w:rsidP="00E854CF">
      <w:pPr>
        <w:pStyle w:val="ListParagraph"/>
        <w:numPr>
          <w:ilvl w:val="0"/>
          <w:numId w:val="3"/>
        </w:numPr>
        <w:rPr>
          <w:b/>
          <w:u w:val="single"/>
        </w:rPr>
      </w:pPr>
      <w:r w:rsidRPr="00E854CF">
        <w:rPr>
          <w:b/>
          <w:u w:val="single"/>
        </w:rPr>
        <w:t>Νομιμοποιητικά έγγραφα  για παραλαβή αυτοψίας από τρίτο πρόσωπο</w:t>
      </w:r>
    </w:p>
    <w:p w:rsidR="00E854CF" w:rsidRPr="00E854CF" w:rsidRDefault="00E854CF" w:rsidP="00E854CF">
      <w:r>
        <w:t>Σε περίπτωση που εξουσιοδοτηθεί άλλο πρόσωπο για την παραλαβή της αυτοψίας απαιτείται η προσκόμιση πληρεξουσίο</w:t>
      </w:r>
      <w:r w:rsidR="005B7BFB">
        <w:t xml:space="preserve">υ ή σχετικής εξουσιοδότησης με </w:t>
      </w:r>
      <w:r>
        <w:t xml:space="preserve">βεβαίωση του γνησίου της υπογραφής μέσω </w:t>
      </w:r>
      <w:proofErr w:type="spellStart"/>
      <w:r>
        <w:rPr>
          <w:lang w:val="en-US"/>
        </w:rPr>
        <w:t>gov</w:t>
      </w:r>
      <w:proofErr w:type="spellEnd"/>
      <w:r w:rsidRPr="00E854CF">
        <w:t xml:space="preserve"> </w:t>
      </w:r>
      <w:r>
        <w:t>ή δημόσιας αρχής ή ΚΕΠ.</w:t>
      </w:r>
    </w:p>
    <w:p w:rsidR="00E854CF" w:rsidRDefault="00E854CF">
      <w:pPr>
        <w:rPr>
          <w:b/>
          <w:u w:val="single"/>
        </w:rPr>
      </w:pPr>
    </w:p>
    <w:p w:rsidR="00002E0F" w:rsidRPr="00E854CF" w:rsidRDefault="00E854CF" w:rsidP="00E854CF">
      <w:pPr>
        <w:pStyle w:val="ListParagraph"/>
        <w:numPr>
          <w:ilvl w:val="0"/>
          <w:numId w:val="3"/>
        </w:numPr>
        <w:rPr>
          <w:b/>
          <w:u w:val="single"/>
        </w:rPr>
      </w:pPr>
      <w:r w:rsidRPr="00E854CF">
        <w:rPr>
          <w:b/>
          <w:u w:val="single"/>
        </w:rPr>
        <w:t xml:space="preserve">Νομιμοποιητικά έγγραφα </w:t>
      </w:r>
      <w:r>
        <w:rPr>
          <w:b/>
          <w:u w:val="single"/>
        </w:rPr>
        <w:t>κ</w:t>
      </w:r>
      <w:r w:rsidR="00002E0F" w:rsidRPr="00E854CF">
        <w:rPr>
          <w:b/>
          <w:u w:val="single"/>
        </w:rPr>
        <w:t>ληρονόμων για παραλαβή αυτοψίας</w:t>
      </w:r>
    </w:p>
    <w:p w:rsidR="00002E0F" w:rsidRDefault="00002E0F">
      <w:r w:rsidRPr="00002E0F">
        <w:rPr>
          <w:u w:val="single"/>
        </w:rPr>
        <w:t>Αν είστε κληρονόμο</w:t>
      </w:r>
      <w:r>
        <w:t>ς αλλά δεν έχετε α</w:t>
      </w:r>
      <w:r w:rsidR="003E5105">
        <w:t xml:space="preserve">κόμη </w:t>
      </w:r>
      <w:bookmarkStart w:id="0" w:name="_GoBack"/>
      <w:r w:rsidR="003E5105">
        <w:t>συντάξει αποδοχή κληρονομία</w:t>
      </w:r>
      <w:r>
        <w:t>ς</w:t>
      </w:r>
      <w:bookmarkEnd w:id="0"/>
      <w:r>
        <w:t xml:space="preserve">, τα απαραίτητα έγγραφα </w:t>
      </w:r>
      <w:r w:rsidRPr="00002E0F">
        <w:rPr>
          <w:u w:val="single"/>
        </w:rPr>
        <w:t>για να παραλάβετε την αυτοψία σας</w:t>
      </w:r>
      <w:r>
        <w:t xml:space="preserve"> διαφέρουν ανάλογα με το αν υπάρχει ή όχι διαθήκη και </w:t>
      </w:r>
      <w:r w:rsidR="00937728">
        <w:t>είναι τα ακόλουθα</w:t>
      </w:r>
      <w:r>
        <w:t>:</w:t>
      </w:r>
    </w:p>
    <w:p w:rsidR="00002E0F" w:rsidRPr="00002E0F" w:rsidRDefault="00002E0F">
      <w:pPr>
        <w:rPr>
          <w:b/>
        </w:rPr>
      </w:pPr>
      <w:r>
        <w:t xml:space="preserve"> </w:t>
      </w:r>
      <w:r w:rsidRPr="00002E0F">
        <w:rPr>
          <w:b/>
        </w:rPr>
        <w:t>Εξ’ αδιαθέτου (χωρίς διαθήκη)</w:t>
      </w:r>
    </w:p>
    <w:p w:rsidR="00002E0F" w:rsidRDefault="00002E0F" w:rsidP="00002E0F">
      <w:pPr>
        <w:pStyle w:val="ListParagraph"/>
        <w:numPr>
          <w:ilvl w:val="0"/>
          <w:numId w:val="1"/>
        </w:numPr>
      </w:pPr>
      <w:r>
        <w:t xml:space="preserve">Ληξιαρχική πράξη θανάτου </w:t>
      </w:r>
    </w:p>
    <w:p w:rsidR="00002E0F" w:rsidRDefault="00002E0F" w:rsidP="00002E0F">
      <w:pPr>
        <w:pStyle w:val="ListParagraph"/>
        <w:numPr>
          <w:ilvl w:val="0"/>
          <w:numId w:val="1"/>
        </w:numPr>
      </w:pPr>
      <w:r>
        <w:t>Πιστοποιητικό εγγυτέρων συγγενών</w:t>
      </w:r>
    </w:p>
    <w:p w:rsidR="00002E0F" w:rsidRDefault="00002E0F" w:rsidP="00002E0F">
      <w:pPr>
        <w:pStyle w:val="ListParagraph"/>
        <w:numPr>
          <w:ilvl w:val="0"/>
          <w:numId w:val="1"/>
        </w:numPr>
      </w:pPr>
      <w:r>
        <w:t xml:space="preserve">Πιστοποιητικό περί μη δημοσίευσης διαθήκης </w:t>
      </w:r>
      <w:r w:rsidR="0065302C">
        <w:t>(πρόσφατο)</w:t>
      </w:r>
    </w:p>
    <w:p w:rsidR="00002E0F" w:rsidRDefault="00002E0F" w:rsidP="00002E0F">
      <w:pPr>
        <w:pStyle w:val="ListParagraph"/>
        <w:numPr>
          <w:ilvl w:val="0"/>
          <w:numId w:val="1"/>
        </w:numPr>
      </w:pPr>
      <w:r>
        <w:t>Πιστοποιητι</w:t>
      </w:r>
      <w:r w:rsidR="003E5105">
        <w:t>κό περί μη αποποίησης κληρονομία</w:t>
      </w:r>
      <w:r>
        <w:t xml:space="preserve">ς </w:t>
      </w:r>
    </w:p>
    <w:p w:rsidR="00E854CF" w:rsidRDefault="00E854CF" w:rsidP="00002E0F">
      <w:pPr>
        <w:pStyle w:val="ListParagraph"/>
        <w:numPr>
          <w:ilvl w:val="0"/>
          <w:numId w:val="1"/>
        </w:numPr>
      </w:pPr>
      <w:r>
        <w:t>Τίτλος κτήσης του κληρονομουμένου (εφόσον υπάρχει)</w:t>
      </w:r>
    </w:p>
    <w:p w:rsidR="00002E0F" w:rsidRPr="00002E0F" w:rsidRDefault="00002E0F" w:rsidP="00002E0F">
      <w:pPr>
        <w:rPr>
          <w:b/>
        </w:rPr>
      </w:pPr>
      <w:r w:rsidRPr="00002E0F">
        <w:rPr>
          <w:b/>
        </w:rPr>
        <w:t xml:space="preserve">     Με διαθήκη </w:t>
      </w:r>
    </w:p>
    <w:p w:rsidR="00D47219" w:rsidRPr="00D47219" w:rsidRDefault="00D47219" w:rsidP="00D47219">
      <w:pPr>
        <w:pStyle w:val="ListParagraph"/>
        <w:numPr>
          <w:ilvl w:val="0"/>
          <w:numId w:val="2"/>
        </w:numPr>
      </w:pPr>
      <w:r w:rsidRPr="00D47219">
        <w:t>Ληξιαρχική πράξη θανάτου</w:t>
      </w:r>
    </w:p>
    <w:p w:rsidR="00D47219" w:rsidRPr="00D47219" w:rsidRDefault="00D47219" w:rsidP="00D47219">
      <w:pPr>
        <w:pStyle w:val="ListParagraph"/>
        <w:numPr>
          <w:ilvl w:val="0"/>
          <w:numId w:val="2"/>
        </w:numPr>
      </w:pPr>
      <w:r w:rsidRPr="00D47219">
        <w:t>Αντίγραφο του πρακτικού δημοσίευσης της διαθήκης</w:t>
      </w:r>
    </w:p>
    <w:p w:rsidR="00D47219" w:rsidRPr="00D47219" w:rsidRDefault="00D47219" w:rsidP="00D47219">
      <w:pPr>
        <w:pStyle w:val="ListParagraph"/>
        <w:numPr>
          <w:ilvl w:val="0"/>
          <w:numId w:val="2"/>
        </w:numPr>
      </w:pPr>
      <w:r w:rsidRPr="00D47219">
        <w:t>Πιστοποιητικό περί μη δημοσίευσης άλλης διαθήκης (πρόσφατο)</w:t>
      </w:r>
    </w:p>
    <w:p w:rsidR="00D47219" w:rsidRPr="00D47219" w:rsidRDefault="00D47219" w:rsidP="00D47219">
      <w:pPr>
        <w:pStyle w:val="ListParagraph"/>
        <w:numPr>
          <w:ilvl w:val="0"/>
          <w:numId w:val="2"/>
        </w:numPr>
      </w:pPr>
      <w:r w:rsidRPr="00D47219">
        <w:t>Πιστοποιητι</w:t>
      </w:r>
      <w:r w:rsidR="003E5105">
        <w:t>κό περί μη αποποίησης κληρονομία</w:t>
      </w:r>
      <w:r w:rsidRPr="00D47219">
        <w:t>ς</w:t>
      </w:r>
    </w:p>
    <w:p w:rsidR="00E854CF" w:rsidRDefault="00E854CF" w:rsidP="00E854CF">
      <w:pPr>
        <w:pStyle w:val="ListParagraph"/>
        <w:numPr>
          <w:ilvl w:val="0"/>
          <w:numId w:val="2"/>
        </w:numPr>
      </w:pPr>
      <w:r>
        <w:t>Τίτλος κτήσης του κληρονομουμένου (εφόσον υπάρχει)</w:t>
      </w:r>
    </w:p>
    <w:p w:rsidR="00002E0F" w:rsidRDefault="00002E0F"/>
    <w:p w:rsidR="00002E0F" w:rsidRDefault="00002E0F"/>
    <w:sectPr w:rsidR="00002E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43D"/>
    <w:multiLevelType w:val="hybridMultilevel"/>
    <w:tmpl w:val="55A873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6D5D"/>
    <w:multiLevelType w:val="hybridMultilevel"/>
    <w:tmpl w:val="B672C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E93"/>
    <w:multiLevelType w:val="hybridMultilevel"/>
    <w:tmpl w:val="B812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0F"/>
    <w:rsid w:val="00002E0F"/>
    <w:rsid w:val="00264F86"/>
    <w:rsid w:val="003E5105"/>
    <w:rsid w:val="005B7BFB"/>
    <w:rsid w:val="00646494"/>
    <w:rsid w:val="0065302C"/>
    <w:rsid w:val="00937728"/>
    <w:rsid w:val="00D47219"/>
    <w:rsid w:val="00E854CF"/>
    <w:rsid w:val="00ED7FF3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5BF2"/>
  <w15:chartTrackingRefBased/>
  <w15:docId w15:val="{A362690F-4A7E-4072-A64D-A28B0193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Vakalopoulou Fotini</dc:creator>
  <cp:keywords/>
  <dc:description/>
  <cp:lastModifiedBy>Vakalopoulou Fotini</cp:lastModifiedBy>
  <cp:revision>9</cp:revision>
  <cp:lastPrinted>2024-07-01T11:27:00Z</cp:lastPrinted>
  <dcterms:created xsi:type="dcterms:W3CDTF">2024-06-06T06:06:00Z</dcterms:created>
  <dcterms:modified xsi:type="dcterms:W3CDTF">2024-07-01T11:31:00Z</dcterms:modified>
</cp:coreProperties>
</file>